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FF" w:rsidRDefault="00391CFF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91CFF" w:rsidRDefault="00391CFF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Al COMUNE DI MONFALCONE</w:t>
      </w:r>
      <w:r w:rsidR="00391CFF" w:rsidRPr="00391CFF">
        <w:rPr>
          <w:rFonts w:ascii="Arial" w:eastAsia="Times New Roman" w:hAnsi="Arial" w:cs="Arial"/>
          <w:b/>
          <w:noProof/>
          <w:lang w:eastAsia="it-IT"/>
        </w:rPr>
        <w:t xml:space="preserve"> 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Ufficio Provveditorato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Via S. Ambrogio, 60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34074 MONFALCONE (Go)</w:t>
      </w:r>
    </w:p>
    <w:p w:rsid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1CFF" w:rsidRDefault="00391CFF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OGGETTO: Regolamento Comunal</w:t>
      </w:r>
      <w:r w:rsidR="00403A06">
        <w:rPr>
          <w:rFonts w:ascii="Arial" w:hAnsi="Arial" w:cs="Arial"/>
        </w:rPr>
        <w:t>e perla partecipazione popolare,</w:t>
      </w:r>
      <w:r w:rsidRPr="00705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Titolo II, </w:t>
      </w:r>
      <w:r w:rsidRPr="00705662">
        <w:rPr>
          <w:rFonts w:ascii="Arial" w:hAnsi="Arial" w:cs="Arial"/>
        </w:rPr>
        <w:t>Capo III – Uso beni patrimoniali.</w:t>
      </w:r>
      <w:r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  <w:b/>
        </w:rPr>
        <w:t>Assegnazione sedi</w:t>
      </w:r>
      <w:r w:rsidRPr="00705662">
        <w:rPr>
          <w:rFonts w:ascii="Arial" w:hAnsi="Arial" w:cs="Arial"/>
        </w:rPr>
        <w:t>.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 xml:space="preserve">il/la sottoscritto/a ________________________________________________________________ nato/a a_______________________________________ il ______________________ 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C</w:t>
      </w:r>
      <w:r>
        <w:rPr>
          <w:rFonts w:ascii="Arial" w:hAnsi="Arial" w:cs="Arial"/>
        </w:rPr>
        <w:t>od.Fisc</w:t>
      </w:r>
      <w:r w:rsidRPr="00705662">
        <w:rPr>
          <w:rFonts w:ascii="Arial" w:hAnsi="Arial" w:cs="Arial"/>
        </w:rPr>
        <w:t>. ____________________________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 xml:space="preserve">residente </w:t>
      </w:r>
      <w:r>
        <w:rPr>
          <w:rFonts w:ascii="Arial" w:hAnsi="Arial" w:cs="Arial"/>
        </w:rPr>
        <w:t>a ___________________________</w:t>
      </w:r>
      <w:r w:rsidRPr="00705662">
        <w:rPr>
          <w:rFonts w:ascii="Arial" w:hAnsi="Arial" w:cs="Arial"/>
        </w:rPr>
        <w:t xml:space="preserve"> in Via __________</w:t>
      </w:r>
      <w:r>
        <w:rPr>
          <w:rFonts w:ascii="Arial" w:hAnsi="Arial" w:cs="Arial"/>
        </w:rPr>
        <w:t>_____________________ n. ___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recapito tel.</w:t>
      </w:r>
      <w:r>
        <w:rPr>
          <w:rFonts w:ascii="Arial" w:hAnsi="Arial" w:cs="Arial"/>
        </w:rPr>
        <w:t xml:space="preserve">/cell. </w:t>
      </w:r>
      <w:r w:rsidRPr="0070566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 e-mail ______________</w:t>
      </w:r>
      <w:r w:rsidRPr="00705662">
        <w:rPr>
          <w:rFonts w:ascii="Arial" w:hAnsi="Arial" w:cs="Arial"/>
        </w:rPr>
        <w:t>_____________________</w:t>
      </w:r>
    </w:p>
    <w:p w:rsidR="00705662" w:rsidRDefault="00FD7C64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in qualità di P</w:t>
      </w:r>
      <w:r w:rsidR="00705662" w:rsidRPr="00705662">
        <w:rPr>
          <w:rFonts w:ascii="Arial" w:hAnsi="Arial" w:cs="Arial"/>
        </w:rPr>
        <w:t>residente</w:t>
      </w:r>
      <w:r w:rsidR="00F31B9A">
        <w:rPr>
          <w:rFonts w:ascii="Arial" w:hAnsi="Arial" w:cs="Arial"/>
        </w:rPr>
        <w:t xml:space="preserve"> / legale rappresentante</w:t>
      </w:r>
      <w:r w:rsidR="00705662" w:rsidRPr="00705662">
        <w:rPr>
          <w:rFonts w:ascii="Arial" w:hAnsi="Arial" w:cs="Arial"/>
        </w:rPr>
        <w:t xml:space="preserve"> dell’</w:t>
      </w:r>
      <w:r w:rsidR="00705662" w:rsidRPr="00FD7C64">
        <w:rPr>
          <w:rFonts w:ascii="Arial" w:hAnsi="Arial" w:cs="Arial"/>
          <w:b/>
        </w:rPr>
        <w:t>Associazione</w:t>
      </w:r>
      <w:r w:rsidR="00705662" w:rsidRPr="00705662">
        <w:rPr>
          <w:rFonts w:ascii="Arial" w:hAnsi="Arial" w:cs="Arial"/>
        </w:rPr>
        <w:t xml:space="preserve"> ___________________________________________________________</w:t>
      </w:r>
    </w:p>
    <w:p w:rsidR="00705662" w:rsidRDefault="00705662" w:rsidP="00391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05662" w:rsidRDefault="00705662" w:rsidP="00391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662" w:rsidRPr="00705662" w:rsidRDefault="00705662" w:rsidP="00705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05662">
        <w:rPr>
          <w:rFonts w:ascii="Arial" w:hAnsi="Arial" w:cs="Arial"/>
          <w:b/>
        </w:rPr>
        <w:t xml:space="preserve">la concessione di un immobile </w:t>
      </w:r>
      <w:r>
        <w:rPr>
          <w:rFonts w:ascii="Arial" w:hAnsi="Arial" w:cs="Arial"/>
          <w:b/>
        </w:rPr>
        <w:t>ad uso</w:t>
      </w:r>
      <w:r w:rsidRPr="00705662">
        <w:rPr>
          <w:rFonts w:ascii="Arial" w:hAnsi="Arial" w:cs="Arial"/>
          <w:b/>
        </w:rPr>
        <w:t xml:space="preserve"> a sede associativa</w:t>
      </w:r>
    </w:p>
    <w:p w:rsid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705662" w:rsidRDefault="00705662" w:rsidP="00403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5662">
        <w:rPr>
          <w:rFonts w:ascii="Arial" w:hAnsi="Arial" w:cs="Arial"/>
        </w:rPr>
        <w:t>A tal fine, ai sensi degli artt. 46 e 47 D.P.R. 28.12.2000, n. 445 (Testo Unico delle disposizioni legislative e</w:t>
      </w:r>
      <w:r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regolamentari in materia di documentazione amministrativa) e consapevole delle sanzioni penali previste</w:t>
      </w:r>
      <w:r w:rsidR="00403A06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dall’art. 76 del D.P.R. 28/12/2000, n. 445 cui può andare incontro in caso di falsità in atti e dichiarazioni mendaci e</w:t>
      </w:r>
      <w:r w:rsidR="00403A06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della decadenza dei benefici conseguiti a seguito di un provvedimento adottato in base ad una dichiarazione</w:t>
      </w:r>
      <w:r w:rsidR="00403A06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rivelatasi, successivamente, mendace</w:t>
      </w:r>
    </w:p>
    <w:p w:rsidR="00403A06" w:rsidRPr="00705662" w:rsidRDefault="00403A06" w:rsidP="00403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5662" w:rsidRPr="00705662" w:rsidRDefault="00403A06" w:rsidP="00403A0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</w:t>
      </w:r>
      <w:r w:rsidR="00705662" w:rsidRPr="00705662">
        <w:rPr>
          <w:rFonts w:ascii="Arial" w:hAnsi="Arial" w:cs="Arial"/>
        </w:rPr>
        <w:t>A</w:t>
      </w:r>
    </w:p>
    <w:p w:rsidR="00705662" w:rsidRPr="00705662" w:rsidRDefault="00705662" w:rsidP="00FA30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- di rivestire la qualifica di legale rappresentante dell’associazione denominata:</w:t>
      </w:r>
    </w:p>
    <w:p w:rsidR="00D7787D" w:rsidRPr="00705662" w:rsidRDefault="00705662" w:rsidP="00FA30F3">
      <w:pPr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_________________________________________________________________</w:t>
      </w:r>
      <w:r w:rsidR="00FA30F3">
        <w:rPr>
          <w:rFonts w:ascii="Arial" w:hAnsi="Arial" w:cs="Arial"/>
        </w:rPr>
        <w:t>_____________</w:t>
      </w:r>
    </w:p>
    <w:p w:rsidR="00705662" w:rsidRPr="00705662" w:rsidRDefault="00705662" w:rsidP="00FA30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avente sede legale a ________________________</w:t>
      </w:r>
      <w:r w:rsidR="00FA30F3">
        <w:rPr>
          <w:rFonts w:ascii="Arial" w:hAnsi="Arial" w:cs="Arial"/>
        </w:rPr>
        <w:t xml:space="preserve"> in V</w:t>
      </w:r>
      <w:r w:rsidRPr="00705662">
        <w:rPr>
          <w:rFonts w:ascii="Arial" w:hAnsi="Arial" w:cs="Arial"/>
        </w:rPr>
        <w:t>ia ________________</w:t>
      </w:r>
      <w:r w:rsidR="00FA30F3">
        <w:rPr>
          <w:rFonts w:ascii="Arial" w:hAnsi="Arial" w:cs="Arial"/>
        </w:rPr>
        <w:t>________________</w:t>
      </w:r>
    </w:p>
    <w:p w:rsidR="00705662" w:rsidRPr="00705662" w:rsidRDefault="00705662" w:rsidP="00FA30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cod. fi</w:t>
      </w:r>
      <w:r w:rsidR="00FA30F3">
        <w:rPr>
          <w:rFonts w:ascii="Arial" w:hAnsi="Arial" w:cs="Arial"/>
        </w:rPr>
        <w:t>sc. _________________________</w:t>
      </w:r>
      <w:r w:rsidR="00F31B9A">
        <w:rPr>
          <w:rFonts w:ascii="Arial" w:hAnsi="Arial" w:cs="Arial"/>
        </w:rPr>
        <w:t xml:space="preserve">   P. IVA _______________________________________</w:t>
      </w:r>
    </w:p>
    <w:p w:rsidR="00705662" w:rsidRPr="00705662" w:rsidRDefault="00FA30F3" w:rsidP="00FA30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recapito tel.</w:t>
      </w:r>
      <w:r>
        <w:rPr>
          <w:rFonts w:ascii="Arial" w:hAnsi="Arial" w:cs="Arial"/>
        </w:rPr>
        <w:t xml:space="preserve">/cell. </w:t>
      </w:r>
      <w:r w:rsidRPr="0070566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 e-mail ___________________________________</w:t>
      </w:r>
    </w:p>
    <w:p w:rsidR="00FA30F3" w:rsidRPr="00FA30F3" w:rsidRDefault="00FA30F3" w:rsidP="00FA30F3">
      <w:pPr>
        <w:pStyle w:val="Titolo4"/>
        <w:spacing w:line="48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9947E" wp14:editId="27428DDA">
                <wp:simplePos x="0" y="0"/>
                <wp:positionH relativeFrom="column">
                  <wp:posOffset>3208020</wp:posOffset>
                </wp:positionH>
                <wp:positionV relativeFrom="paragraph">
                  <wp:posOffset>167005</wp:posOffset>
                </wp:positionV>
                <wp:extent cx="205740" cy="1752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9FCF8" id="Rettangolo 2" o:spid="_x0000_s1026" style="position:absolute;margin-left:252.6pt;margin-top:13.15pt;width:16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zRlAIAAIQFAAAOAAAAZHJzL2Uyb0RvYy54bWysVEtv2zAMvg/YfxB0X/1A065BnSJI0WFA&#10;0RZth54VWYoFyKImKXGyXz9KfiToih2G5eCIIvmR/Ejx+mbfarITziswFS3OckqE4VArs6noj9e7&#10;L18p8YGZmmkwoqIH4enN4vOn687ORQkN6Fo4giDGzztb0SYEO88yzxvRMn8GVhhUSnAtCyi6TVY7&#10;1iF6q7Myzy+yDlxtHXDhPd7e9kq6SPhSCh4epfQiEF1RzC2kr0vfdfxmi2s23zhmG8WHNNg/ZNEy&#10;ZTDoBHXLAiNbp/6AahV34EGGMw5tBlIqLlINWE2Rv6vmpWFWpFqQHG8nmvz/g+UPuydHVF3RkhLD&#10;WmzRswjYsA1oIGXkp7N+jmYv9skNksdjLHYvXRv/sQyyT5weJk7FPhCOl2U+uzxH5jmqistZeZE4&#10;z47O1vnwTUBL4qGiDluWmGS7ex8wIJqOJjGWgTuldWqbNvHCg1Z1vEtCnBux0o7sGHY87ItYAUKc&#10;WKEUPbNYV19JOoWDFhFCm2chkZGYe0okzeIRk3EuTCh6VcNq0Yea5fgbg41ZpNAJMCJLTHLCHgBG&#10;yx5kxO5zHuyjq0ijPDnnf0usd548UmQwYXJulQH3EYDGqobIvf1IUk9NZGkN9QHnxUH/kLzldwrb&#10;ds98eGIOXw52GrdBeMSP1NBVFIYTJQ24Xx/dR3scaNRS0uFLrKj/uWVOUKK/Gxz1q+I8DlBIwvns&#10;skTBnWrWpxqzbVeArS9w71iejtE+6PEoHbRvuDSWMSqqmOEYu6I8uFFYhX5D4NrhYrlMZvhcLQv3&#10;5sXyCB5ZjWP5un9jzg6zG3DoH2B8tWz+boR72+hpYLkNIFWa7yOvA9/41NPgDGsp7pJTOVkdl+fi&#10;NwAAAP//AwBQSwMEFAAGAAgAAAAhAG1gE4fhAAAACQEAAA8AAABkcnMvZG93bnJldi54bWxMj8FO&#10;wzAMhu9IvENkJC4TS9epBUrTCYFAO0xIDDhwcxvTlDVO1WRbeXuyE9xs+dPv7y9Xk+3FgUbfOVaw&#10;mCcgiBunO24VvL89Xd2A8AFZY++YFPyQh1V1flZiod2RX+mwDa2IIewLVGBCGAopfWPIop+7gTje&#10;vtxoMcR1bKUe8RjDbS/TJMmlxY7jB4MDPRhqdtu9VfC5nkL7vXgOmx3OPmZrUzcvj7VSlxfT/R2I&#10;QFP4g+GkH9Whik6127P2oleQJVkaUQVpvgQRgWx5nYOoT8MtyKqU/xtUvwAAAP//AwBQSwECLQAU&#10;AAYACAAAACEAtoM4kv4AAADhAQAAEwAAAAAAAAAAAAAAAAAAAAAAW0NvbnRlbnRfVHlwZXNdLnht&#10;bFBLAQItABQABgAIAAAAIQA4/SH/1gAAAJQBAAALAAAAAAAAAAAAAAAAAC8BAABfcmVscy8ucmVs&#10;c1BLAQItABQABgAIAAAAIQDARczRlAIAAIQFAAAOAAAAAAAAAAAAAAAAAC4CAABkcnMvZTJvRG9j&#10;LnhtbFBLAQItABQABgAIAAAAIQBtYBOH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167640</wp:posOffset>
                </wp:positionV>
                <wp:extent cx="205740" cy="175260"/>
                <wp:effectExtent l="0" t="0" r="2286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42D75" id="Rettangolo 1" o:spid="_x0000_s1026" style="position:absolute;margin-left:162.3pt;margin-top:13.2pt;width:16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t7kwIAAIQFAAAOAAAAZHJzL2Uyb0RvYy54bWysVE1v2zAMvQ/YfxB0X+0ETbsGdYogRYcB&#10;RVu0HXpWZCk2IIuapMTJfv1I+SNBV+wwLAdHFMlH8pHi9c2+MWynfKjBFnxylnOmrISytpuC/3i9&#10;+/KVsxCFLYUBqwp+UIHfLD5/um7dXE2hAlMqzxDEhnnrCl7F6OZZFmSlGhHOwCmLSg2+ERFFv8lK&#10;L1pEb0w2zfOLrAVfOg9ShYC3t52SLxK+1krGR62DiswUHHOL6evTd03fbHEt5hsvXFXLPg3xD1k0&#10;orYYdIS6FVGwra//gGpq6SGAjmcSmgy0rqVKNWA1k/xdNS+VcCrVguQEN9IU/h+sfNg9eVaX2DvO&#10;rGiwRc8qYsM2YIBNiJ/WhTmavbgn30sBj1TsXvuG/rEMtk+cHkZO1T4yiZfTfHZ5jsxLVE0uZ9OL&#10;xHl2dHY+xG8KGkaHgntsWWJS7O5DxIBoOphQLAt3tTGpbcbSRQBTl3SXBJobtTKe7QR2PO5TBQhx&#10;YoUSeWZUV1dJOsWDUQRh7LPSyAjlnhJJs3jEFFIqGyedqhKl6kLNcvwRXRRsyCJJCZCQNSY5YvcA&#10;g2UHMmB3ML09uao0yqNz/rfEOufRI0UGG0fnprbgPwIwWFUfubMfSOqoIZbWUB5wXjx0Dyk4eVdj&#10;2+5FiE/C48vBTuM2iI/40QbagkN/4qwC/+uje7LHgUYtZy2+xIKHn1vhFWfmu8VRv5qc0wDFJJzP&#10;Lqco+FPN+lRjt80KsPU4zphdOpJ9NMNRe2jecGksKSqqhJUYu+Ay+kFYxW5D4NqRarlMZvhcnYj3&#10;9sVJAidWaSxf92/Cu352Iw79AwyvVszfjXBnS54WltsIuk7zfeS15xufehqcfi3RLjmVk9VxeS5+&#10;AwAA//8DAFBLAwQUAAYACAAAACEA2XwcGOEAAAAJAQAADwAAAGRycy9kb3ducmV2LnhtbEyPwU7D&#10;MBBE70j8g7VIXCrqNE0DCtlUCATqoUKiwIHbJjZxaLyOYrcNf485wXG1TzNvyvVke3HUo+8cIyzm&#10;CQjNjVMdtwhvr49XNyB8IFbUO9YI39rDujo/K6lQ7sQv+rgLrYgh7AtCMCEMhZS+MdqSn7tBc/x9&#10;utFSiOfYSjXSKYbbXqZJkktLHccGQ4O+N7rZ7w4W4WMzhfZr8RS2e5q9zzambp4fasTLi+nuFkTQ&#10;U/iD4Vc/qkMVnWp3YOVFj7BMszyiCGmegYjAcnUdx9UIqywBWZXy/4LqBwAA//8DAFBLAQItABQA&#10;BgAIAAAAIQC2gziS/gAAAOEBAAATAAAAAAAAAAAAAAAAAAAAAABbQ29udGVudF9UeXBlc10ueG1s&#10;UEsBAi0AFAAGAAgAAAAhADj9If/WAAAAlAEAAAsAAAAAAAAAAAAAAAAALwEAAF9yZWxzLy5yZWxz&#10;UEsBAi0AFAAGAAgAAAAhAK6bO3uTAgAAhAUAAA4AAAAAAAAAAAAAAAAALgIAAGRycy9lMm9Eb2Mu&#10;eG1sUEsBAi0AFAAGAAgAAAAhANl8HBjhAAAACQEAAA8AAAAAAAAAAAAAAAAA7QQAAGRycy9kb3du&#10;cmV2LnhtbFBLBQYAAAAABAAEAPMAAAD7BQAAAAA=&#10;" filled="f" strokecolor="black [3213]" strokeweight="1pt"/>
            </w:pict>
          </mc:Fallback>
        </mc:AlternateContent>
      </w:r>
      <w:r w:rsidRPr="00FA30F3">
        <w:rPr>
          <w:rFonts w:ascii="Arial" w:hAnsi="Arial" w:cs="Arial"/>
          <w:b w:val="0"/>
          <w:sz w:val="22"/>
          <w:szCs w:val="22"/>
        </w:rPr>
        <w:t xml:space="preserve">- che la suddetta </w:t>
      </w:r>
      <w:r w:rsidR="00705662" w:rsidRPr="00FA30F3">
        <w:rPr>
          <w:rFonts w:ascii="Arial" w:hAnsi="Arial" w:cs="Arial"/>
          <w:b w:val="0"/>
          <w:sz w:val="22"/>
          <w:szCs w:val="22"/>
        </w:rPr>
        <w:t xml:space="preserve">associazione </w:t>
      </w: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FA30F3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705662" w:rsidRPr="00FA30F3">
        <w:rPr>
          <w:rFonts w:ascii="Arial" w:hAnsi="Arial" w:cs="Arial"/>
          <w:b w:val="0"/>
          <w:sz w:val="22"/>
          <w:szCs w:val="22"/>
          <w:u w:val="single"/>
        </w:rPr>
        <w:t>è</w:t>
      </w:r>
      <w:r w:rsidRPr="00FA30F3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 </w:t>
      </w:r>
      <w:r w:rsidRPr="00FA30F3">
        <w:rPr>
          <w:rFonts w:ascii="Arial" w:hAnsi="Arial" w:cs="Arial"/>
          <w:b w:val="0"/>
          <w:sz w:val="22"/>
          <w:szCs w:val="22"/>
          <w:u w:val="single"/>
        </w:rPr>
        <w:t xml:space="preserve">/ 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  </w:t>
      </w:r>
      <w:r w:rsidRPr="00FA30F3">
        <w:rPr>
          <w:rFonts w:ascii="Arial" w:hAnsi="Arial" w:cs="Arial"/>
          <w:b w:val="0"/>
          <w:sz w:val="22"/>
          <w:szCs w:val="22"/>
          <w:u w:val="single"/>
        </w:rPr>
        <w:t>non è</w:t>
      </w:r>
      <w:r w:rsidR="00705662" w:rsidRPr="00FA30F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846F36"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 xml:space="preserve">       *  </w:t>
      </w:r>
      <w:r w:rsidR="00705662" w:rsidRPr="00FA30F3">
        <w:rPr>
          <w:rFonts w:ascii="Arial" w:hAnsi="Arial" w:cs="Arial"/>
          <w:b w:val="0"/>
          <w:sz w:val="22"/>
          <w:szCs w:val="22"/>
        </w:rPr>
        <w:t xml:space="preserve">iscritta nel </w:t>
      </w:r>
      <w:r w:rsidR="00705662" w:rsidRPr="00375AFF">
        <w:rPr>
          <w:rFonts w:ascii="Arial" w:hAnsi="Arial" w:cs="Arial"/>
          <w:sz w:val="22"/>
          <w:szCs w:val="22"/>
        </w:rPr>
        <w:t xml:space="preserve">Registro </w:t>
      </w:r>
      <w:r w:rsidRPr="00375AFF">
        <w:rPr>
          <w:rFonts w:ascii="Arial" w:hAnsi="Arial" w:cs="Arial"/>
          <w:sz w:val="22"/>
          <w:szCs w:val="22"/>
        </w:rPr>
        <w:t>Unico Nazionale del Terzo Settore</w:t>
      </w:r>
      <w:r w:rsidRPr="00FA30F3">
        <w:rPr>
          <w:rFonts w:ascii="Arial" w:hAnsi="Arial" w:cs="Arial"/>
          <w:b w:val="0"/>
          <w:sz w:val="22"/>
          <w:szCs w:val="22"/>
        </w:rPr>
        <w:t xml:space="preserve"> (Runts)</w:t>
      </w:r>
      <w:r w:rsidR="00705662" w:rsidRPr="00FA30F3">
        <w:rPr>
          <w:rFonts w:ascii="Arial" w:hAnsi="Arial" w:cs="Arial"/>
          <w:b w:val="0"/>
          <w:sz w:val="22"/>
          <w:szCs w:val="22"/>
        </w:rPr>
        <w:t xml:space="preserve">, ai sensi </w:t>
      </w:r>
      <w:r w:rsidRPr="00FA30F3">
        <w:rPr>
          <w:rFonts w:ascii="Arial" w:hAnsi="Arial" w:cs="Arial"/>
          <w:b w:val="0"/>
          <w:sz w:val="22"/>
          <w:szCs w:val="22"/>
        </w:rPr>
        <w:t>degli artt. 45 e segg. del Codice del Terzo Settore (Decreto Legislativo 3 luglio 2017, n. 117)</w:t>
      </w:r>
      <w:r w:rsidR="001504D7">
        <w:rPr>
          <w:rFonts w:ascii="Arial" w:hAnsi="Arial" w:cs="Arial"/>
          <w:b w:val="0"/>
          <w:sz w:val="22"/>
          <w:szCs w:val="22"/>
        </w:rPr>
        <w:t xml:space="preserve">             </w:t>
      </w:r>
      <w:r w:rsidR="004E29E3">
        <w:rPr>
          <w:rFonts w:ascii="Arial" w:hAnsi="Arial" w:cs="Arial"/>
          <w:b w:val="0"/>
          <w:sz w:val="22"/>
          <w:szCs w:val="22"/>
        </w:rPr>
        <w:t xml:space="preserve">       </w:t>
      </w:r>
      <w:r w:rsidR="001504D7">
        <w:rPr>
          <w:rFonts w:ascii="Arial" w:hAnsi="Arial" w:cs="Arial"/>
          <w:b w:val="0"/>
          <w:sz w:val="22"/>
          <w:szCs w:val="22"/>
        </w:rPr>
        <w:t xml:space="preserve"> </w:t>
      </w:r>
      <w:r w:rsidRPr="00FA30F3">
        <w:rPr>
          <w:rFonts w:ascii="Arial" w:hAnsi="Arial" w:cs="Arial"/>
          <w:b w:val="0"/>
          <w:sz w:val="20"/>
          <w:szCs w:val="20"/>
        </w:rPr>
        <w:t>* barrare l’opzione che ricorre</w:t>
      </w:r>
    </w:p>
    <w:p w:rsidR="00705662" w:rsidRPr="00705662" w:rsidRDefault="00705662" w:rsidP="00FA30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705662" w:rsidRPr="00391CFF" w:rsidRDefault="00391CFF" w:rsidP="00375AFF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480" w:lineRule="auto"/>
        <w:ind w:left="0" w:firstLine="0"/>
        <w:contextualSpacing w:val="0"/>
        <w:jc w:val="both"/>
        <w:rPr>
          <w:rFonts w:ascii="Arial" w:hAnsi="Arial" w:cs="Arial"/>
        </w:rPr>
      </w:pPr>
      <w:r w:rsidRPr="00391CFF">
        <w:rPr>
          <w:rFonts w:ascii="Arial" w:hAnsi="Arial" w:cs="Arial"/>
        </w:rPr>
        <w:t xml:space="preserve"> che la suddetta </w:t>
      </w:r>
      <w:r w:rsidR="00705662" w:rsidRPr="00391CFF">
        <w:rPr>
          <w:rFonts w:ascii="Arial" w:hAnsi="Arial" w:cs="Arial"/>
        </w:rPr>
        <w:t xml:space="preserve">Associazione è iscritta </w:t>
      </w:r>
      <w:r w:rsidR="00705662" w:rsidRPr="00375AFF">
        <w:rPr>
          <w:rFonts w:ascii="Arial" w:hAnsi="Arial" w:cs="Arial"/>
          <w:b/>
        </w:rPr>
        <w:t>all’Albo Comunale</w:t>
      </w:r>
      <w:r w:rsidR="00705662" w:rsidRPr="00391CFF">
        <w:rPr>
          <w:rFonts w:ascii="Arial" w:hAnsi="Arial" w:cs="Arial"/>
        </w:rPr>
        <w:t xml:space="preserve"> per l’Associazionismo del Comune di Monfalcone</w:t>
      </w:r>
      <w:r w:rsidRPr="00391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05662" w:rsidRPr="00391CFF">
        <w:rPr>
          <w:rFonts w:ascii="Arial" w:hAnsi="Arial" w:cs="Arial"/>
        </w:rPr>
        <w:t>nel settore (</w:t>
      </w:r>
      <w:r w:rsidR="00705662" w:rsidRPr="00391CFF">
        <w:rPr>
          <w:rFonts w:ascii="Arial" w:hAnsi="Arial" w:cs="Arial"/>
          <w:sz w:val="20"/>
          <w:szCs w:val="20"/>
        </w:rPr>
        <w:t>barrare la casella solo in caso affermativo</w:t>
      </w:r>
      <w:r w:rsidR="00705662" w:rsidRPr="00391CFF">
        <w:rPr>
          <w:rFonts w:ascii="Arial" w:hAnsi="Arial" w:cs="Arial"/>
        </w:rPr>
        <w:t>):</w:t>
      </w:r>
    </w:p>
    <w:p w:rsidR="00705662" w:rsidRPr="00705662" w:rsidRDefault="00351621" w:rsidP="00375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CA462" wp14:editId="764B3E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99821" id="Rettangolo 3" o:spid="_x0000_s1026" style="position:absolute;margin-left:0;margin-top:-.05pt;width:16.2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63lAIAAIQFAAAOAAAAZHJzL2Uyb0RvYy54bWysVN9PGzEMfp+0/yHK+7i7QmGruKIKxDQJ&#10;MQRMPIdc0ouUxFmS9tr99XNyP1oxtIdpfbjGsf3Z/uz48mpnNNkKHxTYmlYnJSXCcmiUXdf0x/Pt&#10;p8+UhMhswzRYUdO9CPRq+fHDZecWYgYt6EZ4giA2LDpX0zZGtyiKwFthWDgBJywqJXjDIop+XTSe&#10;dYhudDEry/OiA984D1yEgLc3vZIuM76UgsfvUgYRia4p5hbz1+fva/oWy0u2WHvmWsWHNNg/ZGGY&#10;shh0grphkZGNV39AGcU9BJDxhIMpQErFRa4Bq6nKN9U8tcyJXAuSE9xEU/h/sPx+++CJamp6Soll&#10;Blv0KCI2bA0ayGnip3NhgWZP7sEPUsBjKnYnvUn/WAbZZU73E6diFwnHy1k5vzhD5jmqqov57Dxz&#10;XhycnQ/xqwBD0qGmHluWmWTbuxAxIJqOJimWhVuldW6btukigFZNustCmhtxrT3ZMux43FWpAoQ4&#10;skIpeRaprr6SfIp7LRKEto9CIiMp95xInsUDJuNc2Fj1qpY1og81L/E3BhuzyKEzYEKWmOSEPQCM&#10;lj3IiN3nPNgnV5FHeXIu/5ZY7zx55Mhg4+RslAX/HoDGqobIvf1IUk9NYukVmj3Oi4f+IQXHbxW2&#10;7Y6F+MA8vhzsNG6D+B0/UkNXUxhOlLTgf713n+xxoFFLSYcvsabh54Z5QYn+ZnHUv1RnaYBiFs7m&#10;FzMU/LHm9VhjN+YasPUV7h3H8zHZRz0epQfzgktjlaKiilmOsWvKox+F69hvCFw7XKxW2Qyfq2Px&#10;zj45nsATq2ksn3cvzLthdiMO/T2Mr5Yt3oxwb5s8Law2EaTK833gdeAbn3oenGEtpV1yLGerw/Jc&#10;/gYAAP//AwBQSwMEFAAGAAgAAAAhADX1xkndAAAABAEAAA8AAABkcnMvZG93bnJldi54bWxMj81O&#10;wzAQhO9IvIO1SFyq1kn4VcimQiBQDwiJthy4bWKThMbrKN624e0xJziOZjTzTbGcXK8OdgydZ4R0&#10;kYCyXHvTcYOw3TzNb0EFITbUe7YI3zbAsjw9KSg3/shv9rCWRsUSDjkhtCJDrnWoW+soLPxgOXqf&#10;fnQkUY6NNiMdY7nrdZYk19pRx3GhpcE+tLberfcO4WM1SfOVPsvLjmbvs1Vb1a+PFeL52XR/B0rs&#10;JH9h+MWP6FBGpsrv2QTVI8QjgjBPQUXzIrsEVSFkN1egy0L/hy9/AAAA//8DAFBLAQItABQABgAI&#10;AAAAIQC2gziS/gAAAOEBAAATAAAAAAAAAAAAAAAAAAAAAABbQ29udGVudF9UeXBlc10ueG1sUEsB&#10;Ai0AFAAGAAgAAAAhADj9If/WAAAAlAEAAAsAAAAAAAAAAAAAAAAALwEAAF9yZWxzLy5yZWxzUEsB&#10;Ai0AFAAGAAgAAAAhABrwnreUAgAAhAUAAA4AAAAAAAAAAAAAAAAALgIAAGRycy9lMm9Eb2MueG1s&#10;UEsBAi0AFAAGAAgAAAAhADX1xkndAAAABA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="00705662" w:rsidRPr="00705662">
        <w:rPr>
          <w:rFonts w:ascii="Arial" w:hAnsi="Arial" w:cs="Arial"/>
        </w:rPr>
        <w:t xml:space="preserve"> Sociale (tutela del diritto alla salute, alla sicurezza sociale e dei diritti umanitari)</w:t>
      </w:r>
      <w:r w:rsidR="00375AFF">
        <w:rPr>
          <w:rFonts w:ascii="Arial" w:hAnsi="Arial" w:cs="Arial"/>
        </w:rPr>
        <w:t xml:space="preserve"> *</w:t>
      </w:r>
    </w:p>
    <w:p w:rsidR="00705662" w:rsidRPr="00705662" w:rsidRDefault="00351621" w:rsidP="00375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5662" w:rsidRPr="00705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CA462" wp14:editId="764B3E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F7172" id="Rettangolo 8" o:spid="_x0000_s1026" style="position:absolute;margin-left:0;margin-top:-.05pt;width:16.2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6ZkwIAAIQFAAAOAAAAZHJzL2Uyb0RvYy54bWysVN9PGzEMfp+0/yHK+7i7igKruKIKxDQJ&#10;AQImnkMu6UVK4ixJe+3++jm5H60Y2sO0Plzj2P5sf3Z8ebUzmmyFDwpsTauTkhJhOTTKrmv64+X2&#10;ywUlITLbMA1W1HQvAr1afv502bmFmEELuhGeIIgNi87VtI3RLYoi8FYYFk7ACYtKCd6wiKJfF41n&#10;HaIbXczK8qzowDfOAxch4O1Nr6TLjC+l4PFByiAi0TXF3GL++vx9S99ieckWa89cq/iQBvuHLAxT&#10;FoNOUDcsMrLx6g8oo7iHADKecDAFSKm4yDVgNVX5rprnljmRa0FygptoCv8Plt9vHz1RTU2xUZYZ&#10;bNGTiNiwNWggF4mfzoUFmj27Rz9IAY+p2J30Jv1jGWSXOd1PnIpdJBwvZ+X8/BSZ56iqzuezs8x5&#10;cXB2PsRvAgxJh5p6bFlmkm3vQsSAaDqapFgWbpXWuW3aposAWjXpLgtpbsS19mTLsONxV6UKEOLI&#10;CqXkWaS6+kryKe61SBDaPgmJjKTccyJ5Fg+YjHNhY9WrWtaIPtS8xN8YbMwih86ACVlikhP2ADBa&#10;9iAjdp/zYJ9cRR7lybn8W2K98+SRI4ONk7NRFvxHABqrGiL39iNJPTWJpTdo9jgvHvqHFBy/Vdi2&#10;OxbiI/P4crDTuA3iA36khq6mMJwoacH/+ug+2eNAo5aSDl9iTcPPDfOCEv3d4qh/rU7TAMUsnM7P&#10;Zyj4Y83bscZuzDVg6yvcO47nY7KPejxKD+YVl8YqRUUVsxxj15RHPwrXsd8QuHa4WK2yGT5Xx+Kd&#10;fXY8gSdW01i+7F6Zd8PsRhz6exhfLVu8G+HeNnlaWG0iSJXn+8DrwDc+9Tw4w1pKu+RYzlaH5bn8&#10;DQAA//8DAFBLAwQUAAYACAAAACEANfXGSd0AAAAEAQAADwAAAGRycy9kb3ducmV2LnhtbEyPzU7D&#10;MBCE70i8g7VIXKrWSfhVyKZCIFAPCIm2HLhtYpOExuso3rbh7TEnOI5mNPNNsZxcrw52DJ1nhHSR&#10;gLJce9Nxg7DdPM1vQQUhNtR7tgjfNsCyPD0pKDf+yG/2sJZGxRIOOSG0IkOudahb6ygs/GA5ep9+&#10;dCRRjo02Ix1juet1liTX2lHHcaGlwT60tt6t9w7hYzVJ85U+y8uOZu+zVVvVr48V4vnZdH8HSuwk&#10;f2H4xY/oUEamyu/ZBNUjxCOCME9BRfMiuwRVIWQ3V6DLQv+HL38AAAD//wMAUEsBAi0AFAAGAAgA&#10;AAAhALaDOJL+AAAA4QEAABMAAAAAAAAAAAAAAAAAAAAAAFtDb250ZW50X1R5cGVzXS54bWxQSwEC&#10;LQAUAAYACAAAACEAOP0h/9YAAACUAQAACwAAAAAAAAAAAAAAAAAvAQAAX3JlbHMvLnJlbHNQSwEC&#10;LQAUAAYACAAAACEAJowemZMCAACEBQAADgAAAAAAAAAAAAAAAAAuAgAAZHJzL2Uyb0RvYy54bWxQ&#10;SwECLQAUAAYACAAAACEANfXGSd0AAAAEAQAADwAAAAAAAAAAAAAAAADtBAAAZHJzL2Rvd25yZXYu&#10;eG1sUEsFBgAAAAAEAAQA8wAAAPcFAAAAAA==&#10;" filled="f" strokecolor="black [3213]" strokeweight="1pt"/>
            </w:pict>
          </mc:Fallback>
        </mc:AlternateContent>
      </w:r>
      <w:r w:rsidR="00705662" w:rsidRPr="00705662">
        <w:rPr>
          <w:rFonts w:ascii="Arial" w:hAnsi="Arial" w:cs="Arial"/>
        </w:rPr>
        <w:t>Culturale (promozione delle attività culturali, educative e giovanili)</w:t>
      </w:r>
    </w:p>
    <w:p w:rsidR="00705662" w:rsidRPr="00705662" w:rsidRDefault="00351621" w:rsidP="00375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5662" w:rsidRPr="00705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CA462" wp14:editId="764B3E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F8D79" id="Rettangolo 7" o:spid="_x0000_s1026" style="position:absolute;margin-left:0;margin-top:-.05pt;width:16.2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X1lAIAAIQFAAAOAAAAZHJzL2Uyb0RvYy54bWysVE1v2zAMvQ/YfxB0X20HTbMFdYqgRYcB&#10;RVe0HXpWZSkWIImapMTJfv0o+SNBV+wwLAdHFMlH8pHi5dXeaLITPiiwNa3OSkqE5dAou6npj+fb&#10;T58pCZHZhmmwoqYHEejV6uOHy84txQxa0I3wBEFsWHaupm2MblkUgbfCsHAGTlhUSvCGRRT9pmg8&#10;6xDd6GJWlhdFB75xHrgIAW9veiVdZXwpBY/fpQwiEl1TzC3mr8/f1/QtVpdsufHMtYoPabB/yMIw&#10;ZTHoBHXDIiNbr/6AMop7CCDjGQdTgJSKi1wDVlOVb6p5apkTuRYkJ7iJpvD/YPn97sET1dR0QYll&#10;Blv0KCI2bAMayCLx07mwRLMn9+AHKeAxFbuX3qR/LIPsM6eHiVOxj4Tj5aycL86ReY6qajGfXWTO&#10;i6Oz8yF+FWBIOtTUY8syk2x3FyIGRNPRJMWycKu0zm3TNl0E0KpJd1lIcyOutSc7hh2P+ypVgBAn&#10;ViglzyLV1VeST/GgRYLQ9lFIZCTlnhPJs3jEZJwLG6te1bJG9KHmJf7GYGMWOXQGTMgSk5ywB4DR&#10;sgcZsfucB/vkKvIoT87l3xLrnSePHBlsnJyNsuDfA9BY1RC5tx9J6qlJLL1Cc8B58dA/pOD4rcK2&#10;3bEQH5jHl4Odxm0Qv+NHauhqCsOJkhb8r/fukz0ONGop6fAl1jT83DIvKNHfLI76l+o8DVDMwvl8&#10;MUPBn2peTzV2a64BW1/h3nE8H5N91ONRejAvuDTWKSqqmOUYu6Y8+lG4jv2GwLXDxXqdzfC5Ohbv&#10;7JPjCTyxmsbyef/CvBtmN+LQ38P4atnyzQj3tsnTwnobQao830deB77xqefBGdZS2iWncrY6Ls/V&#10;bwAAAP//AwBQSwMEFAAGAAgAAAAhADX1xkndAAAABAEAAA8AAABkcnMvZG93bnJldi54bWxMj81O&#10;wzAQhO9IvIO1SFyq1kn4VcimQiBQDwiJthy4bWKThMbrKN624e0xJziOZjTzTbGcXK8OdgydZ4R0&#10;kYCyXHvTcYOw3TzNb0EFITbUe7YI3zbAsjw9KSg3/shv9rCWRsUSDjkhtCJDrnWoW+soLPxgOXqf&#10;fnQkUY6NNiMdY7nrdZYk19pRx3GhpcE+tLberfcO4WM1SfOVPsvLjmbvs1Vb1a+PFeL52XR/B0rs&#10;JH9h+MWP6FBGpsrv2QTVI8QjgjBPQUXzIrsEVSFkN1egy0L/hy9/AAAA//8DAFBLAQItABQABgAI&#10;AAAAIQC2gziS/gAAAOEBAAATAAAAAAAAAAAAAAAAAAAAAABbQ29udGVudF9UeXBlc10ueG1sUEsB&#10;Ai0AFAAGAAgAAAAhADj9If/WAAAAlAEAAAsAAAAAAAAAAAAAAAAALwEAAF9yZWxzLy5yZWxzUEsB&#10;Ai0AFAAGAAgAAAAhADMhpfWUAgAAhAUAAA4AAAAAAAAAAAAAAAAALgIAAGRycy9lMm9Eb2MueG1s&#10;UEsBAi0AFAAGAAgAAAAhADX1xkndAAAABAEAAA8AAAAAAAAAAAAAAAAA7gQAAGRycy9kb3ducmV2&#10;LnhtbFBLBQYAAAAABAAEAPMAAAD4BQAAAAA=&#10;" filled="f" strokecolor="black [3213]" strokeweight="1pt"/>
            </w:pict>
          </mc:Fallback>
        </mc:AlternateContent>
      </w:r>
      <w:r w:rsidR="00705662" w:rsidRPr="00705662">
        <w:rPr>
          <w:rFonts w:ascii="Arial" w:hAnsi="Arial" w:cs="Arial"/>
        </w:rPr>
        <w:t>Sportivo/Ricreativo (promozione della pratica sportiva e delle attività ricreative)</w:t>
      </w:r>
    </w:p>
    <w:p w:rsidR="00705662" w:rsidRPr="00705662" w:rsidRDefault="00351621" w:rsidP="00375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CA462" wp14:editId="764B3E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2D698" id="Rettangolo 6" o:spid="_x0000_s1026" style="position:absolute;margin-left:0;margin-top:-.05pt;width:16.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eTlAIAAIQFAAAOAAAAZHJzL2Uyb0RvYy54bWysVE1v2zAMvQ/YfxB0X20HTboFdYqgRYcB&#10;RVe0HXpWZSkWIImapMTJfv0o+SNBV+wwLAdHFMlH8pHi5dXeaLITPiiwNa3OSkqE5dAou6npj+fb&#10;T58pCZHZhmmwoqYHEejV6uOHy84txQxa0I3wBEFsWHaupm2MblkUgbfCsHAGTlhUSvCGRRT9pmg8&#10;6xDd6GJWlouiA984D1yEgLc3vZKuMr6UgsfvUgYRia4p5hbz1+fva/oWq0u23HjmWsWHNNg/ZGGY&#10;shh0grphkZGtV39AGcU9BJDxjIMpQErFRa4Bq6nKN9U8tcyJXAuSE9xEU/h/sPx+9+CJamq6oMQy&#10;gy16FBEbtgENZJH46VxYotmTe/CDFPCYit1Lb9I/lkH2mdPDxKnYR8LxclbOL86ReY6q6mI+W2TO&#10;i6Oz8yF+FWBIOtTUY8syk2x3FyIGRNPRJMWycKu0zm3TNl0E0KpJd1lIcyOutSc7hh2P+ypVgBAn&#10;ViglzyLV1VeST/GgRYLQ9lFIZCTlnhPJs3jEZJwLG6te1bJG9KHmJf7GYGMWOXQGTMgSk5ywB4DR&#10;sgcZsfucB/vkKvIoT87l3xLrnSePHBlsnJyNsuDfA9BY1RC5tx9J6qlJLL1Cc8B58dA/pOD4rcK2&#10;3bEQH5jHl4Odxm0Qv+NHauhqCsOJkhb8r/fukz0ONGop6fAl1jT83DIvKNHfLI76l+o8DVDMwvn8&#10;YoaCP9W8nmrs1lwDtr7CveN4Pib7qMej9GBecGmsU1RUMcsxdk159KNwHfsNgWuHi/U6m+FzdSze&#10;2SfHE3hiNY3l8/6FeTfMbsShv4fx1bLlmxHubZOnhfU2glR5vo+8DnzjU8+DM6yltEtO5Wx1XJ6r&#10;3wAAAP//AwBQSwMEFAAGAAgAAAAhADX1xkndAAAABAEAAA8AAABkcnMvZG93bnJldi54bWxMj81O&#10;wzAQhO9IvIO1SFyq1kn4VcimQiBQDwiJthy4bWKThMbrKN624e0xJziOZjTzTbGcXK8OdgydZ4R0&#10;kYCyXHvTcYOw3TzNb0EFITbUe7YI3zbAsjw9KSg3/shv9rCWRsUSDjkhtCJDrnWoW+soLPxgOXqf&#10;fnQkUY6NNiMdY7nrdZYk19pRx3GhpcE+tLberfcO4WM1SfOVPsvLjmbvs1Vb1a+PFeL52XR/B0rs&#10;JH9h+MWP6FBGpsrv2QTVI8QjgjBPQUXzIrsEVSFkN1egy0L/hy9/AAAA//8DAFBLAQItABQABgAI&#10;AAAAIQC2gziS/gAAAOEBAAATAAAAAAAAAAAAAAAAAAAAAABbQ29udGVudF9UeXBlc10ueG1sUEsB&#10;Ai0AFAAGAAgAAAAhADj9If/WAAAAlAEAAAsAAAAAAAAAAAAAAAAALwEAAF9yZWxzLy5yZWxzUEsB&#10;Ai0AFAAGAAgAAAAhAOmU95OUAgAAhAUAAA4AAAAAAAAAAAAAAAAALgIAAGRycy9lMm9Eb2MueG1s&#10;UEsBAi0AFAAGAAgAAAAhADX1xkndAAAABA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="00705662" w:rsidRPr="00705662">
        <w:rPr>
          <w:rFonts w:ascii="Arial" w:hAnsi="Arial" w:cs="Arial"/>
        </w:rPr>
        <w:t xml:space="preserve"> Ambientale (tutela e valorizzazione dell’ambiente, del paesaggio e del patrimonio</w:t>
      </w:r>
      <w:r w:rsidR="00391CFF">
        <w:rPr>
          <w:rFonts w:ascii="Arial" w:hAnsi="Arial" w:cs="Arial"/>
        </w:rPr>
        <w:t xml:space="preserve"> </w:t>
      </w:r>
      <w:r w:rsidR="00705662" w:rsidRPr="00705662">
        <w:rPr>
          <w:rFonts w:ascii="Arial" w:hAnsi="Arial" w:cs="Arial"/>
        </w:rPr>
        <w:t>storico ed artistico)</w:t>
      </w:r>
    </w:p>
    <w:p w:rsidR="00705662" w:rsidRDefault="00375AFF" w:rsidP="00375A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D92D4" wp14:editId="286677B4">
                <wp:simplePos x="0" y="0"/>
                <wp:positionH relativeFrom="column">
                  <wp:posOffset>5433060</wp:posOffset>
                </wp:positionH>
                <wp:positionV relativeFrom="paragraph">
                  <wp:posOffset>160655</wp:posOffset>
                </wp:positionV>
                <wp:extent cx="205740" cy="175260"/>
                <wp:effectExtent l="0" t="0" r="2286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EC47F" id="Rettangolo 4" o:spid="_x0000_s1026" style="position:absolute;margin-left:427.8pt;margin-top:12.65pt;width:16.2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JflAIAAIQFAAAOAAAAZHJzL2Uyb0RvYy54bWysVE1v2zAMvQ/YfxB0X20HSbsFdYqgRYcB&#10;RVe0HXpWZSkWIImapMTJfv0o+SNBV+wwLAdHFMlH8pHi5dXeaLITPiiwNa3OSkqE5dAou6npj+fb&#10;T58pCZHZhmmwoqYHEejV6uOHy84txQxa0I3wBEFsWHaupm2MblkUgbfCsHAGTlhUSvCGRRT9pmg8&#10;6xDd6GJWludFB75xHrgIAW9veiVdZXwpBY/fpQwiEl1TzC3mr8/f1/QtVpdsufHMtYoPabB/yMIw&#10;ZTHoBHXDIiNbr/6AMop7CCDjGQdTgJSKi1wDVlOVb6p5apkTuRYkJ7iJpvD/YPn97sET1dR0Toll&#10;Blv0KCI2bAMayDzx07mwRLMn9+AHKeAxFbuX3qR/LIPsM6eHiVOxj4Tj5axcXMyReY6q6mIxO8+c&#10;F0dn50P8KsCQdKipx5ZlJtnuLkQMiKajSYpl4VZpndumbboIoFWT7rKQ5kZca092DDse91WqACFO&#10;rFBKnkWqq68kn+JBiwSh7aOQyEjKPSeSZ/GIyTgXNla9qmWN6EMtSvyNwcYscugMmJAlJjlhDwCj&#10;ZQ8yYvc5D/bJVeRRnpzLvyXWO08eOTLYODkbZcG/B6CxqiFybz+S1FOTWHqF5oDz4qF/SMHxW4Vt&#10;u2MhPjCPLwc7jdsgfseP1NDVFIYTJS34X+/dJ3scaNRS0uFLrGn4uWVeUKK/WRz1L9U8DVDMwnxx&#10;MUPBn2peTzV2a64BW1/h3nE8H5N91ONRejAvuDTWKSqqmOUYu6Y8+lG4jv2GwLXDxXqdzfC5Ohbv&#10;7JPjCTyxmsbyef/CvBtmN+LQ38P4atnyzQj3tsnTwnobQao830deB77xqefBGdZS2iWncrY6Ls/V&#10;bwAAAP//AwBQSwMEFAAGAAgAAAAhANyYU+rhAAAACQEAAA8AAABkcnMvZG93bnJldi54bWxMj0FL&#10;w0AQhe+C/2EZwUuxm0ZS1phJEUXpQQrW9uBtkqzZ2OxsyG7b+O9dT3oc5uO97xWryfbipEffOUZY&#10;zBMQmmvXdNwi7N6fbxQIH4gb6h1rhG/tYVVeXhSUN+7Mb/q0Da2IIexzQjAhDLmUvjbakp+7QXP8&#10;fbrRUojn2MpmpHMMt71Mk2QpLXUcGwwN+tHo+rA9WoSP9RTar8VLeD3QbD9bm6rePFWI11fTwz2I&#10;oKfwB8OvflSHMjpV7siNFz2CyrJlRBHS7BZEBJRScVyFkKV3IMtC/l9Q/gAAAP//AwBQSwECLQAU&#10;AAYACAAAACEAtoM4kv4AAADhAQAAEwAAAAAAAAAAAAAAAAAAAAAAW0NvbnRlbnRfVHlwZXNdLnht&#10;bFBLAQItABQABgAIAAAAIQA4/SH/1gAAAJQBAAALAAAAAAAAAAAAAAAAAC8BAABfcmVscy8ucmVs&#10;c1BLAQItABQABgAIAAAAIQBd/1JflAIAAIQFAAAOAAAAAAAAAAAAAAAAAC4CAABkcnMvZTJvRG9j&#10;LnhtbFBLAQItABQABgAIAAAAIQDcmFPq4QAAAAkBAAAPAAAAAAAAAAAAAAAAAO4EAABkcnMvZG93&#10;bnJldi54bWxQSwUGAAAAAAQABADzAAAA/AUAAAAA&#10;" filled="f" strokecolor="black [3213]" strokeweight="1pt"/>
            </w:pict>
          </mc:Fallback>
        </mc:AlternateContent>
      </w:r>
      <w:r w:rsidR="00705662" w:rsidRPr="00375AFF">
        <w:rPr>
          <w:rFonts w:ascii="Arial" w:hAnsi="Arial" w:cs="Arial"/>
          <w:b/>
          <w:bCs/>
          <w:sz w:val="20"/>
          <w:szCs w:val="20"/>
        </w:rPr>
        <w:t xml:space="preserve">* </w:t>
      </w:r>
      <w:r w:rsidR="00705662" w:rsidRPr="00375AFF">
        <w:rPr>
          <w:rFonts w:ascii="Arial" w:hAnsi="Arial" w:cs="Arial"/>
          <w:sz w:val="20"/>
          <w:szCs w:val="20"/>
        </w:rPr>
        <w:t>Per le sole associazioni r</w:t>
      </w:r>
      <w:r w:rsidRPr="00375AFF">
        <w:rPr>
          <w:rFonts w:ascii="Arial" w:hAnsi="Arial" w:cs="Arial"/>
          <w:sz w:val="20"/>
          <w:szCs w:val="20"/>
        </w:rPr>
        <w:t>ientranti nel settore “sociale”</w:t>
      </w:r>
      <w:r w:rsidR="00705662" w:rsidRPr="00375AFF">
        <w:rPr>
          <w:rFonts w:ascii="Arial" w:hAnsi="Arial" w:cs="Arial"/>
          <w:sz w:val="20"/>
          <w:szCs w:val="20"/>
        </w:rPr>
        <w:t>: barrare la casella di seguito riportata se</w:t>
      </w:r>
      <w:r w:rsidRPr="00375AFF">
        <w:rPr>
          <w:rFonts w:ascii="Arial" w:hAnsi="Arial" w:cs="Arial"/>
          <w:sz w:val="20"/>
          <w:szCs w:val="20"/>
        </w:rPr>
        <w:t xml:space="preserve"> </w:t>
      </w:r>
      <w:r w:rsidR="00705662" w:rsidRPr="00375AFF">
        <w:rPr>
          <w:rFonts w:ascii="Arial" w:hAnsi="Arial" w:cs="Arial"/>
          <w:sz w:val="20"/>
          <w:szCs w:val="20"/>
        </w:rPr>
        <w:t>l’associazione tratta dati sensibili relativi alle sole problematiche legate alla salute mentale e fisica</w:t>
      </w:r>
      <w:r w:rsidRPr="00375AFF">
        <w:rPr>
          <w:rFonts w:ascii="Arial" w:hAnsi="Arial" w:cs="Arial"/>
          <w:sz w:val="20"/>
          <w:szCs w:val="20"/>
        </w:rPr>
        <w:t xml:space="preserve"> </w:t>
      </w:r>
      <w:r w:rsidR="00705662" w:rsidRPr="00375AFF">
        <w:rPr>
          <w:rFonts w:ascii="Arial" w:hAnsi="Arial" w:cs="Arial"/>
          <w:sz w:val="20"/>
          <w:szCs w:val="20"/>
        </w:rPr>
        <w:t>degli utenti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375AFF" w:rsidRDefault="00375AFF" w:rsidP="0037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5AFF" w:rsidRPr="00375AFF" w:rsidRDefault="00375AFF" w:rsidP="0037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662" w:rsidRPr="004E29E3" w:rsidRDefault="00705662" w:rsidP="004E29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" w:hanging="142"/>
        <w:rPr>
          <w:rFonts w:ascii="Arial" w:hAnsi="Arial" w:cs="Arial"/>
          <w:sz w:val="20"/>
          <w:szCs w:val="20"/>
        </w:rPr>
      </w:pPr>
      <w:r w:rsidRPr="004E29E3">
        <w:rPr>
          <w:rFonts w:ascii="Arial" w:hAnsi="Arial" w:cs="Arial"/>
        </w:rPr>
        <w:t>che</w:t>
      </w:r>
      <w:r w:rsidR="004E29E3">
        <w:rPr>
          <w:rFonts w:ascii="Arial" w:hAnsi="Arial" w:cs="Arial"/>
        </w:rPr>
        <w:t xml:space="preserve"> il numero di iscritti</w:t>
      </w:r>
      <w:r w:rsidRPr="004E29E3">
        <w:rPr>
          <w:rFonts w:ascii="Arial" w:hAnsi="Arial" w:cs="Arial"/>
        </w:rPr>
        <w:t xml:space="preserve"> dell’Associazione è attualmente pari a (</w:t>
      </w:r>
      <w:r w:rsidRPr="004E29E3">
        <w:rPr>
          <w:rFonts w:ascii="Arial" w:hAnsi="Arial" w:cs="Arial"/>
          <w:sz w:val="20"/>
          <w:szCs w:val="20"/>
        </w:rPr>
        <w:t>barrare la casella corrispondente):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1 a 30 iscritti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31 a 70 iscritti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71 a 200 iscritti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201 a 500 iscritti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501 iscritti in poi</w:t>
      </w:r>
    </w:p>
    <w:p w:rsidR="00705662" w:rsidRPr="004E29E3" w:rsidRDefault="00705662" w:rsidP="004E29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4E29E3">
        <w:rPr>
          <w:rFonts w:ascii="Arial" w:hAnsi="Arial" w:cs="Arial"/>
        </w:rPr>
        <w:t>che l’Associazione si è costituita in data (</w:t>
      </w:r>
      <w:r w:rsidRPr="004E29E3">
        <w:rPr>
          <w:rFonts w:ascii="Arial" w:hAnsi="Arial" w:cs="Arial"/>
          <w:sz w:val="20"/>
          <w:szCs w:val="20"/>
        </w:rPr>
        <w:t>barrare la casella corrispondente):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oltre 6 mesi a 3 anni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3 anni a 5 anni</w:t>
      </w: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 da 6 anni a 10 anni</w:t>
      </w:r>
    </w:p>
    <w:p w:rsidR="00705662" w:rsidRPr="00705662" w:rsidRDefault="004E29E3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8D46D" wp14:editId="4F4A2799">
                <wp:simplePos x="0" y="0"/>
                <wp:positionH relativeFrom="column">
                  <wp:posOffset>190500</wp:posOffset>
                </wp:positionH>
                <wp:positionV relativeFrom="paragraph">
                  <wp:posOffset>313690</wp:posOffset>
                </wp:positionV>
                <wp:extent cx="205740" cy="175260"/>
                <wp:effectExtent l="0" t="0" r="2286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D11BF" id="Rettangolo 5" o:spid="_x0000_s1026" style="position:absolute;margin-left:15pt;margin-top:24.7pt;width:16.2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A5kwIAAIQFAAAOAAAAZHJzL2Uyb0RvYy54bWysVN9PGzEMfp+0/yHK+7i7isKouKIKxDQJ&#10;AQImnkMu6UVK4ixJe+3++jm5H60Y2sO0Plzj2P5sf3Z8ebUzmmyFDwpsTauTkhJhOTTKrmv64+X2&#10;y1dKQmS2YRqsqOleBHq1/PzpsnMLMYMWdCM8QRAbFp2raRujWxRF4K0wLJyAExaVErxhEUW/LhrP&#10;OkQ3upiV5VnRgW+cBy5CwNubXkmXGV9KweODlEFEomuKucX89fn7lr7F8pIt1p65VvEhDfYPWRim&#10;LAadoG5YZGTj1R9QRnEPAWQ84WAKkFJxkWvAaqryXTXPLXMi14LkBDfRFP4fLL/fPnqimprOKbHM&#10;YIueRMSGrUEDmSd+OhcWaPbsHv0gBTymYnfSm/SPZZBd5nQ/cSp2kXC8nJXz81NknqOqOp/PzjLn&#10;xcHZ+RC/CTAkHWrqsWWZSba9CxEDoulokmJZuFVa57Zpmy4CaNWkuyykuRHX2pMtw47HXZUqQIgj&#10;K5SSZ5Hq6ivJp7jXIkFo+yQkMpJyz4nkWTxgMs6FjVWvalkj+lDzEn9jsDGLHDoDJmSJSU7YA8Bo&#10;2YOM2H3Og31yFXmUJ+fyb4n1zpNHjgw2Ts5GWfAfAWisaojc248k9dQklt6g2eO8eOgfUnD8VmHb&#10;7liIj8zjy8FO4zaID/iRGrqawnCipAX/66P7ZI8DjVpKOnyJNQ0/N8wLSvR3i6N+UZ2mAYpZOJ2f&#10;z1Dwx5q3Y43dmGvA1le4dxzPx2Qf9XiUHswrLo1ViooqZjnGrimPfhSuY78hcO1wsVplM3yujsU7&#10;++x4Ak+sprF82b0y74bZjTj09zC+WrZ4N8K9bfK0sNpEkCrP94HXgW986nlwhrWUdsmxnK0Oy3P5&#10;GwAA//8DAFBLAwQUAAYACAAAACEAoKFugeAAAAAHAQAADwAAAGRycy9kb3ducmV2LnhtbEyPQUvD&#10;QBCF74L/YRnBS7G7raXVmEkRRelBBKsevE2yaxKb3Q3ZaRv/veNJT8PjPd77Jl+PvlMHN6Q2BoTZ&#10;1IByoYq2DTXC2+vDxRWoxBQsdTE4hG+XYF2cnuSU2XgML+6w5VpJSUgZITTMfaZ1qhrnKU1j74J4&#10;n3HwxCKHWtuBjlLuOz03Zqk9tUEWGurdXeOq3XbvET42I9dfs0d+2tHkfbJpyur5vkQ8Pxtvb0Cx&#10;G/kvDL/4gg6FMJVxH2xSHcKlkVcYYXG9ACX+ci63RFitDOgi1//5ix8AAAD//wMAUEsBAi0AFAAG&#10;AAgAAAAhALaDOJL+AAAA4QEAABMAAAAAAAAAAAAAAAAAAAAAAFtDb250ZW50X1R5cGVzXS54bWxQ&#10;SwECLQAUAAYACAAAACEAOP0h/9YAAACUAQAACwAAAAAAAAAAAAAAAAAvAQAAX3JlbHMvLnJlbHNQ&#10;SwECLQAUAAYACAAAACEAh0oAOZMCAACEBQAADgAAAAAAAAAAAAAAAAAuAgAAZHJzL2Uyb0RvYy54&#10;bWxQSwECLQAUAAYACAAAACEAoKFugeAAAAAHAQAADwAAAAAAAAAAAAAAAADtBAAAZHJzL2Rvd25y&#10;ZXYueG1sUEsFBgAAAAAEAAQA8wAAAPoFAAAAAA==&#10;" filled="f" strokecolor="black [3213]" strokeweight="1pt"/>
            </w:pict>
          </mc:Fallback>
        </mc:AlternateContent>
      </w:r>
      <w:r w:rsidR="00705662" w:rsidRPr="00705662">
        <w:rPr>
          <w:rFonts w:ascii="Arial" w:hAnsi="Arial" w:cs="Arial"/>
        </w:rPr>
        <w:t> da oltre 10 anni</w:t>
      </w:r>
    </w:p>
    <w:p w:rsidR="00705662" w:rsidRPr="001F63E6" w:rsidRDefault="00705662" w:rsidP="001F63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1F63E6">
        <w:rPr>
          <w:rFonts w:ascii="Arial" w:hAnsi="Arial" w:cs="Arial"/>
        </w:rPr>
        <w:t xml:space="preserve"> </w:t>
      </w:r>
      <w:r w:rsidR="001F63E6">
        <w:rPr>
          <w:rFonts w:ascii="Arial" w:hAnsi="Arial" w:cs="Arial"/>
        </w:rPr>
        <w:t xml:space="preserve">        </w:t>
      </w:r>
      <w:r w:rsidR="001F63E6" w:rsidRPr="001F63E6">
        <w:rPr>
          <w:rFonts w:ascii="Arial" w:hAnsi="Arial" w:cs="Arial"/>
        </w:rPr>
        <w:t xml:space="preserve">che la suddetta </w:t>
      </w:r>
      <w:r w:rsidRPr="001F63E6">
        <w:rPr>
          <w:rFonts w:ascii="Arial" w:hAnsi="Arial" w:cs="Arial"/>
        </w:rPr>
        <w:t>Associazione si è impegnata nella realizzazione di programmi proposti dal Comune,</w:t>
      </w:r>
      <w:r w:rsidR="001F63E6">
        <w:rPr>
          <w:rFonts w:ascii="Arial" w:hAnsi="Arial" w:cs="Arial"/>
        </w:rPr>
        <w:t xml:space="preserve"> </w:t>
      </w:r>
      <w:r w:rsidR="001F63E6" w:rsidRPr="001F63E6">
        <w:rPr>
          <w:rFonts w:ascii="Arial" w:hAnsi="Arial" w:cs="Arial"/>
        </w:rPr>
        <w:t>dall’ASUGI</w:t>
      </w:r>
      <w:r w:rsidRPr="001F63E6">
        <w:rPr>
          <w:rFonts w:ascii="Arial" w:hAnsi="Arial" w:cs="Arial"/>
        </w:rPr>
        <w:t xml:space="preserve"> o da altra istituzione pubblica presente sul territorio o a</w:t>
      </w:r>
      <w:r w:rsidR="001F63E6" w:rsidRPr="001F63E6">
        <w:rPr>
          <w:rFonts w:ascii="Arial" w:hAnsi="Arial" w:cs="Arial"/>
        </w:rPr>
        <w:t xml:space="preserve"> </w:t>
      </w:r>
      <w:r w:rsidRPr="001F63E6">
        <w:rPr>
          <w:rFonts w:ascii="Arial" w:hAnsi="Arial" w:cs="Arial"/>
        </w:rPr>
        <w:t>cui gli stessi hanno partecipato (</w:t>
      </w:r>
      <w:r w:rsidRPr="001F63E6">
        <w:rPr>
          <w:rFonts w:ascii="Arial" w:hAnsi="Arial" w:cs="Arial"/>
          <w:sz w:val="20"/>
          <w:szCs w:val="20"/>
        </w:rPr>
        <w:t>barrare la casella solo in caso affermativo</w:t>
      </w:r>
      <w:r w:rsidR="001F63E6" w:rsidRPr="001F63E6">
        <w:rPr>
          <w:rFonts w:ascii="Arial" w:hAnsi="Arial" w:cs="Arial"/>
        </w:rPr>
        <w:t>)</w:t>
      </w:r>
      <w:r w:rsidRPr="001F63E6">
        <w:rPr>
          <w:rFonts w:ascii="Arial" w:hAnsi="Arial" w:cs="Arial"/>
        </w:rPr>
        <w:t xml:space="preserve"> e</w:t>
      </w:r>
      <w:r w:rsidR="001F63E6" w:rsidRPr="001F63E6">
        <w:rPr>
          <w:rFonts w:ascii="Arial" w:hAnsi="Arial" w:cs="Arial"/>
        </w:rPr>
        <w:t>d</w:t>
      </w:r>
      <w:r w:rsidRPr="001F63E6">
        <w:rPr>
          <w:rFonts w:ascii="Arial" w:hAnsi="Arial" w:cs="Arial"/>
        </w:rPr>
        <w:t xml:space="preserve"> </w:t>
      </w:r>
      <w:r w:rsidRPr="001F63E6">
        <w:rPr>
          <w:rFonts w:ascii="Arial" w:hAnsi="Arial" w:cs="Arial"/>
          <w:b/>
          <w:bCs/>
        </w:rPr>
        <w:t>ALLEGA</w:t>
      </w:r>
      <w:r w:rsidR="001F63E6" w:rsidRPr="001F63E6">
        <w:rPr>
          <w:rFonts w:ascii="Arial" w:hAnsi="Arial" w:cs="Arial"/>
          <w:b/>
          <w:bCs/>
        </w:rPr>
        <w:t xml:space="preserve"> </w:t>
      </w:r>
      <w:r w:rsidRPr="001F63E6">
        <w:rPr>
          <w:rFonts w:ascii="Arial" w:hAnsi="Arial" w:cs="Arial"/>
          <w:b/>
          <w:bCs/>
        </w:rPr>
        <w:t xml:space="preserve">DETTAGLIATA RELAZIONE </w:t>
      </w:r>
      <w:r w:rsidRPr="001F63E6">
        <w:rPr>
          <w:rFonts w:ascii="Arial" w:hAnsi="Arial" w:cs="Arial"/>
        </w:rPr>
        <w:t>sul punto, dalla quale emergano chiaramente: nominativo degli Enti</w:t>
      </w:r>
      <w:r w:rsidR="001F63E6" w:rsidRPr="001F63E6">
        <w:rPr>
          <w:rFonts w:ascii="Arial" w:hAnsi="Arial" w:cs="Arial"/>
        </w:rPr>
        <w:t xml:space="preserve"> </w:t>
      </w:r>
      <w:r w:rsidRPr="001F63E6">
        <w:rPr>
          <w:rFonts w:ascii="Arial" w:hAnsi="Arial" w:cs="Arial"/>
        </w:rPr>
        <w:t>partecipanti, data di attivazione, oggetto e caratteristiche del programma)</w:t>
      </w:r>
    </w:p>
    <w:p w:rsidR="00705662" w:rsidRDefault="001F63E6" w:rsidP="009729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1F63E6">
        <w:rPr>
          <w:rFonts w:ascii="Arial" w:hAnsi="Arial" w:cs="Arial"/>
        </w:rPr>
        <w:t xml:space="preserve">che la suddetta </w:t>
      </w:r>
      <w:r w:rsidR="00705662" w:rsidRPr="001F63E6">
        <w:rPr>
          <w:rFonts w:ascii="Arial" w:hAnsi="Arial" w:cs="Arial"/>
        </w:rPr>
        <w:t>Associazione ha operato negli ultimi 5 anni in stretta collaborazione con altre</w:t>
      </w:r>
      <w:r w:rsidRPr="001F63E6">
        <w:rPr>
          <w:rFonts w:ascii="Arial" w:hAnsi="Arial" w:cs="Arial"/>
        </w:rPr>
        <w:t xml:space="preserve"> </w:t>
      </w:r>
      <w:r w:rsidR="00705662" w:rsidRPr="001F63E6">
        <w:rPr>
          <w:rFonts w:ascii="Arial" w:hAnsi="Arial" w:cs="Arial"/>
        </w:rPr>
        <w:t>associazioni, anche di altro settore, ai fini di una fattiva aggregazione per una progettualità</w:t>
      </w:r>
      <w:r w:rsidRPr="001F63E6">
        <w:rPr>
          <w:rFonts w:ascii="Arial" w:hAnsi="Arial" w:cs="Arial"/>
        </w:rPr>
        <w:t xml:space="preserve"> </w:t>
      </w:r>
      <w:r w:rsidR="00705662" w:rsidRPr="001F63E6">
        <w:rPr>
          <w:rFonts w:ascii="Arial" w:hAnsi="Arial" w:cs="Arial"/>
        </w:rPr>
        <w:t xml:space="preserve">comune, in relazione a specifici ambiti di intervento </w:t>
      </w:r>
      <w:r w:rsidR="00705662" w:rsidRPr="001F63E6">
        <w:rPr>
          <w:rFonts w:ascii="Arial" w:hAnsi="Arial" w:cs="Arial"/>
          <w:sz w:val="20"/>
          <w:szCs w:val="20"/>
        </w:rPr>
        <w:t>(barrare la casella solo in caso affermativo</w:t>
      </w:r>
      <w:r w:rsidRPr="001F63E6">
        <w:rPr>
          <w:rFonts w:ascii="Arial" w:hAnsi="Arial" w:cs="Arial"/>
          <w:sz w:val="20"/>
          <w:szCs w:val="20"/>
        </w:rPr>
        <w:t>)</w:t>
      </w:r>
      <w:r w:rsidR="00705662" w:rsidRPr="001F63E6">
        <w:rPr>
          <w:rFonts w:ascii="Arial" w:hAnsi="Arial" w:cs="Arial"/>
        </w:rPr>
        <w:t xml:space="preserve"> e</w:t>
      </w:r>
      <w:r w:rsidRPr="001F63E6">
        <w:rPr>
          <w:rFonts w:ascii="Arial" w:hAnsi="Arial" w:cs="Arial"/>
        </w:rPr>
        <w:t xml:space="preserve">d </w:t>
      </w:r>
      <w:r w:rsidR="00705662" w:rsidRPr="001F63E6">
        <w:rPr>
          <w:rFonts w:ascii="Arial" w:hAnsi="Arial" w:cs="Arial"/>
          <w:b/>
        </w:rPr>
        <w:lastRenderedPageBreak/>
        <w:t>ALLEGA DETTAGLIATA RELAZIONE</w:t>
      </w:r>
      <w:r w:rsidR="00705662" w:rsidRPr="001F63E6">
        <w:rPr>
          <w:rFonts w:ascii="Arial" w:hAnsi="Arial" w:cs="Arial"/>
        </w:rPr>
        <w:t xml:space="preserve"> sul punto, dalla quale emergano chiaramente: nominativo</w:t>
      </w:r>
      <w:r>
        <w:rPr>
          <w:rFonts w:ascii="Arial" w:hAnsi="Arial" w:cs="Arial"/>
        </w:rPr>
        <w:t xml:space="preserve"> </w:t>
      </w:r>
      <w:r w:rsidR="00705662" w:rsidRPr="001F63E6">
        <w:rPr>
          <w:rFonts w:ascii="Arial" w:hAnsi="Arial" w:cs="Arial"/>
        </w:rPr>
        <w:t>delle associazioni coinvolte, data di attivazione, oggetto e caratteristiche del programma)</w:t>
      </w:r>
    </w:p>
    <w:p w:rsidR="001F63E6" w:rsidRPr="001F63E6" w:rsidRDefault="001F63E6" w:rsidP="001F63E6">
      <w:pPr>
        <w:pStyle w:val="Paragrafoelenco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</w:p>
    <w:p w:rsid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Letto, confermato e sottoscritto,</w:t>
      </w:r>
    </w:p>
    <w:p w:rsidR="001F63E6" w:rsidRPr="00705662" w:rsidRDefault="001F63E6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705662" w:rsidRP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_______________________________</w:t>
      </w:r>
      <w:r w:rsidR="00DA7FE3">
        <w:rPr>
          <w:rFonts w:ascii="Arial" w:hAnsi="Arial" w:cs="Arial"/>
        </w:rPr>
        <w:t xml:space="preserve">    </w:t>
      </w:r>
      <w:r w:rsidRPr="00705662">
        <w:rPr>
          <w:rFonts w:ascii="Arial" w:hAnsi="Arial" w:cs="Arial"/>
        </w:rPr>
        <w:t xml:space="preserve"> ___________________________________________</w:t>
      </w:r>
    </w:p>
    <w:p w:rsidR="00705662" w:rsidRDefault="00705662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Data</w:t>
      </w:r>
      <w:r w:rsidR="00DA7FE3">
        <w:rPr>
          <w:rFonts w:ascii="Arial" w:hAnsi="Arial" w:cs="Arial"/>
        </w:rPr>
        <w:t xml:space="preserve">                                                                       </w:t>
      </w:r>
      <w:r w:rsidRPr="00705662">
        <w:rPr>
          <w:rFonts w:ascii="Arial" w:hAnsi="Arial" w:cs="Arial"/>
        </w:rPr>
        <w:t xml:space="preserve"> Firma del Legale Rappresentante</w:t>
      </w:r>
    </w:p>
    <w:p w:rsidR="001F63E6" w:rsidRPr="00705662" w:rsidRDefault="001F63E6" w:rsidP="0070566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705662" w:rsidRPr="00DA7FE3" w:rsidRDefault="00705662" w:rsidP="00DA7F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DA7FE3">
        <w:rPr>
          <w:rFonts w:ascii="Arial" w:hAnsi="Arial" w:cs="Arial"/>
          <w:iCs/>
        </w:rPr>
        <w:t>Informativa ai sensi dell’art. 13 de D Lgs 196/2003: i dati sopra riportati sono prescritti dalle disposizioni vigenti ai fini</w:t>
      </w:r>
      <w:r w:rsidR="00DA7FE3" w:rsidRPr="00DA7FE3">
        <w:rPr>
          <w:rFonts w:ascii="Arial" w:hAnsi="Arial" w:cs="Arial"/>
          <w:iCs/>
        </w:rPr>
        <w:t xml:space="preserve"> </w:t>
      </w:r>
      <w:r w:rsidRPr="00DA7FE3">
        <w:rPr>
          <w:rFonts w:ascii="Arial" w:hAnsi="Arial" w:cs="Arial"/>
          <w:iCs/>
        </w:rPr>
        <w:t>del procedimento per il quale sono richiesti e verranno utilizzati esclusivamente per tale scopo.</w:t>
      </w:r>
    </w:p>
    <w:p w:rsidR="00705662" w:rsidRPr="00705662" w:rsidRDefault="00705662" w:rsidP="00DA7FE3">
      <w:pPr>
        <w:spacing w:after="0" w:line="240" w:lineRule="auto"/>
        <w:rPr>
          <w:rFonts w:ascii="Arial" w:hAnsi="Arial" w:cs="Arial"/>
          <w:i/>
          <w:iCs/>
        </w:rPr>
      </w:pPr>
    </w:p>
    <w:p w:rsidR="00705662" w:rsidRDefault="00705662" w:rsidP="00DA7F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5662">
        <w:rPr>
          <w:rFonts w:ascii="Arial" w:hAnsi="Arial" w:cs="Arial"/>
          <w:b/>
          <w:bCs/>
        </w:rPr>
        <w:t>La presente dichiarazione non deve essere autenticata, se sottoscritta in presenza del dipendente addetto</w:t>
      </w:r>
      <w:r w:rsidR="00DA7FE3">
        <w:rPr>
          <w:rFonts w:ascii="Arial" w:hAnsi="Arial" w:cs="Arial"/>
          <w:b/>
          <w:bCs/>
        </w:rPr>
        <w:t xml:space="preserve"> </w:t>
      </w:r>
      <w:r w:rsidRPr="00705662">
        <w:rPr>
          <w:rFonts w:ascii="Arial" w:hAnsi="Arial" w:cs="Arial"/>
          <w:b/>
          <w:bCs/>
        </w:rPr>
        <w:t>altrimenti va presentata o inviata unitamente a fotocopia non autenticata di documento di riconoscimento</w:t>
      </w:r>
      <w:r w:rsidR="00DA7FE3">
        <w:rPr>
          <w:rFonts w:ascii="Arial" w:hAnsi="Arial" w:cs="Arial"/>
          <w:b/>
          <w:bCs/>
        </w:rPr>
        <w:t xml:space="preserve"> </w:t>
      </w:r>
      <w:r w:rsidRPr="00705662">
        <w:rPr>
          <w:rFonts w:ascii="Arial" w:hAnsi="Arial" w:cs="Arial"/>
          <w:b/>
          <w:bCs/>
        </w:rPr>
        <w:t>(art. 38 DPR 445/2000).</w:t>
      </w:r>
    </w:p>
    <w:p w:rsidR="00DA7FE3" w:rsidRPr="00705662" w:rsidRDefault="00DA7FE3" w:rsidP="00DA7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05662" w:rsidRPr="00705662" w:rsidRDefault="00705662" w:rsidP="00DA7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662">
        <w:rPr>
          <w:rFonts w:ascii="Arial" w:hAnsi="Arial" w:cs="Arial"/>
        </w:rPr>
        <w:t>I dati dichiarati con la presente certificazione potranno essere assoggettati a verifica. Si ricorda che ai sensi</w:t>
      </w:r>
      <w:r w:rsidR="00DA7FE3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dell’art. 76 del DPR 445/2000 “qualora dal controllo emerga la non veridicità del contenuto della dichiarazione,</w:t>
      </w:r>
      <w:r w:rsidR="00DA7FE3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il dichiarante decade dai benefici eventualmente conseguenti al provvedimento emanato sulla base della</w:t>
      </w:r>
      <w:r w:rsidR="00DA7FE3">
        <w:rPr>
          <w:rFonts w:ascii="Arial" w:hAnsi="Arial" w:cs="Arial"/>
        </w:rPr>
        <w:t xml:space="preserve"> </w:t>
      </w:r>
      <w:r w:rsidRPr="00705662">
        <w:rPr>
          <w:rFonts w:ascii="Arial" w:hAnsi="Arial" w:cs="Arial"/>
        </w:rPr>
        <w:t>dichiarazione non veritiera”.</w:t>
      </w:r>
    </w:p>
    <w:sectPr w:rsidR="00705662" w:rsidRPr="00705662" w:rsidSect="00391C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24" w:rsidRDefault="00E61C24" w:rsidP="00E61C24">
      <w:pPr>
        <w:spacing w:after="0" w:line="240" w:lineRule="auto"/>
      </w:pPr>
      <w:r>
        <w:separator/>
      </w:r>
    </w:p>
  </w:endnote>
  <w:endnote w:type="continuationSeparator" w:id="0">
    <w:p w:rsidR="00E61C24" w:rsidRDefault="00E61C24" w:rsidP="00E6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24" w:rsidRDefault="00E61C24" w:rsidP="00E61C24">
      <w:pPr>
        <w:spacing w:after="0" w:line="240" w:lineRule="auto"/>
      </w:pPr>
      <w:r>
        <w:separator/>
      </w:r>
    </w:p>
  </w:footnote>
  <w:footnote w:type="continuationSeparator" w:id="0">
    <w:p w:rsidR="00E61C24" w:rsidRDefault="00E61C24" w:rsidP="00E6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0BA2"/>
    <w:multiLevelType w:val="hybridMultilevel"/>
    <w:tmpl w:val="1E3E99F0"/>
    <w:lvl w:ilvl="0" w:tplc="3E5A6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2"/>
    <w:rsid w:val="001504D7"/>
    <w:rsid w:val="001F63E6"/>
    <w:rsid w:val="00273035"/>
    <w:rsid w:val="00351621"/>
    <w:rsid w:val="00375AFF"/>
    <w:rsid w:val="00391CFF"/>
    <w:rsid w:val="00403A06"/>
    <w:rsid w:val="004E29E3"/>
    <w:rsid w:val="006455B7"/>
    <w:rsid w:val="00705662"/>
    <w:rsid w:val="00846F36"/>
    <w:rsid w:val="00A23986"/>
    <w:rsid w:val="00D7787D"/>
    <w:rsid w:val="00DA7FE3"/>
    <w:rsid w:val="00E61C24"/>
    <w:rsid w:val="00F31B9A"/>
    <w:rsid w:val="00FA30F3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39098FB-8A8A-4690-9ECE-8DF47FB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A30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A30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1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C24"/>
  </w:style>
  <w:style w:type="paragraph" w:styleId="Pidipagina">
    <w:name w:val="footer"/>
    <w:basedOn w:val="Normale"/>
    <w:link w:val="PidipaginaCarattere"/>
    <w:uiPriority w:val="99"/>
    <w:unhideWhenUsed/>
    <w:rsid w:val="00E61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C24"/>
  </w:style>
  <w:style w:type="paragraph" w:styleId="Paragrafoelenco">
    <w:name w:val="List Paragraph"/>
    <w:basedOn w:val="Normale"/>
    <w:uiPriority w:val="34"/>
    <w:qFormat/>
    <w:rsid w:val="0039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Monfalcone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Crosato Michela</dc:creator>
  <cp:keywords/>
  <dc:description/>
  <cp:lastModifiedBy>Crosato Michela</cp:lastModifiedBy>
  <cp:revision>2</cp:revision>
  <cp:lastPrinted>2023-02-09T11:50:00Z</cp:lastPrinted>
  <dcterms:created xsi:type="dcterms:W3CDTF">2024-03-21T12:16:00Z</dcterms:created>
  <dcterms:modified xsi:type="dcterms:W3CDTF">2024-03-21T12:16:00Z</dcterms:modified>
</cp:coreProperties>
</file>